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C9C0" w14:textId="77777777" w:rsidR="007767B8" w:rsidRDefault="002179BB" w:rsidP="007767B8">
      <w:pPr>
        <w:spacing w:after="0"/>
        <w:jc w:val="center"/>
        <w:rPr>
          <w:rFonts w:ascii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  <w:r w:rsidRPr="002179BB">
        <w:rPr>
          <w:rFonts w:ascii="Times New Roman" w:hAnsi="Times New Roman" w:cs="Times New Roman"/>
          <w:b/>
          <w:bCs/>
          <w:color w:val="1F2226"/>
          <w:sz w:val="28"/>
          <w:szCs w:val="28"/>
          <w:shd w:val="clear" w:color="auto" w:fill="FFFFFF"/>
        </w:rPr>
        <w:t xml:space="preserve">Конкурс </w:t>
      </w:r>
      <w:r w:rsidRPr="00A94136">
        <w:rPr>
          <w:rFonts w:ascii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 xml:space="preserve">Росмолодёжь.Гранты </w:t>
      </w:r>
    </w:p>
    <w:p w14:paraId="7CE1B0B5" w14:textId="5037D045" w:rsidR="00CD5F4D" w:rsidRPr="002179BB" w:rsidRDefault="002179BB" w:rsidP="002179BB">
      <w:pPr>
        <w:jc w:val="center"/>
        <w:rPr>
          <w:rFonts w:ascii="Times New Roman" w:hAnsi="Times New Roman" w:cs="Times New Roman"/>
          <w:b/>
          <w:bCs/>
          <w:color w:val="1F2226"/>
          <w:sz w:val="28"/>
          <w:szCs w:val="28"/>
          <w:shd w:val="clear" w:color="auto" w:fill="FFFFFF"/>
        </w:rPr>
      </w:pPr>
      <w:r w:rsidRPr="002179BB">
        <w:rPr>
          <w:rFonts w:ascii="Times New Roman" w:hAnsi="Times New Roman" w:cs="Times New Roman"/>
          <w:b/>
          <w:bCs/>
          <w:color w:val="1F2226"/>
          <w:sz w:val="28"/>
          <w:szCs w:val="28"/>
          <w:shd w:val="clear" w:color="auto" w:fill="FFFFFF"/>
        </w:rPr>
        <w:t>для НКО на реализацию мероприятий по сохранению исторической памяти и гражданскому воспитанию в 2024 году</w:t>
      </w:r>
    </w:p>
    <w:p w14:paraId="54171E36" w14:textId="2D8E7AEB" w:rsidR="002179BB" w:rsidRPr="002179BB" w:rsidRDefault="002179BB" w:rsidP="002A2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9BB">
        <w:rPr>
          <w:rFonts w:ascii="Times New Roman" w:hAnsi="Times New Roman" w:cs="Times New Roman"/>
          <w:sz w:val="28"/>
          <w:szCs w:val="28"/>
        </w:rPr>
        <w:t>Федеральное агентство по делам молодежи (Росмолодежь) в рамках реализации федерального проекта «Патриотическое воспитание граждан Российской Федерации» национального проекта «Образование» проводит конкурс на предоставление грантов в форме субсидий из федерального бюджета некоммерческим организациям на реализацию мероприятий по сохранению исторической памяти и гражданскому воспитанию</w:t>
      </w:r>
      <w:r w:rsidR="002A25EA">
        <w:rPr>
          <w:rFonts w:ascii="Times New Roman" w:hAnsi="Times New Roman" w:cs="Times New Roman"/>
          <w:sz w:val="28"/>
          <w:szCs w:val="28"/>
        </w:rPr>
        <w:t>.</w:t>
      </w:r>
    </w:p>
    <w:p w14:paraId="2520DC1D" w14:textId="16C0762D" w:rsidR="00546ED0" w:rsidRPr="00546ED0" w:rsidRDefault="00546ED0" w:rsidP="002A2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кого: </w:t>
      </w:r>
      <w:r w:rsidRPr="00546ED0">
        <w:rPr>
          <w:rFonts w:ascii="Times New Roman" w:hAnsi="Times New Roman" w:cs="Times New Roman"/>
          <w:sz w:val="28"/>
          <w:szCs w:val="28"/>
        </w:rPr>
        <w:t>некоммерческие организации, в том числе молодежные и детские общественные объединения (за исключением казенных учреждений), зарегистрированные в установленном законодательством Российской Федерации порядке не позднее чем за 1 год до проведения Конкурса.</w:t>
      </w:r>
    </w:p>
    <w:p w14:paraId="7A49D003" w14:textId="6FFBACCB" w:rsidR="002179BB" w:rsidRPr="002179BB" w:rsidRDefault="002179BB" w:rsidP="002A2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5E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756A7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179BB">
        <w:rPr>
          <w:rFonts w:ascii="Times New Roman" w:hAnsi="Times New Roman" w:cs="Times New Roman"/>
          <w:sz w:val="28"/>
          <w:szCs w:val="28"/>
        </w:rPr>
        <w:t>предоставлени</w:t>
      </w:r>
      <w:r w:rsidR="00756A75">
        <w:rPr>
          <w:rFonts w:ascii="Times New Roman" w:hAnsi="Times New Roman" w:cs="Times New Roman"/>
          <w:sz w:val="28"/>
          <w:szCs w:val="28"/>
        </w:rPr>
        <w:t>е</w:t>
      </w:r>
      <w:r w:rsidRPr="002179BB">
        <w:rPr>
          <w:rFonts w:ascii="Times New Roman" w:hAnsi="Times New Roman" w:cs="Times New Roman"/>
          <w:sz w:val="28"/>
          <w:szCs w:val="28"/>
        </w:rPr>
        <w:t xml:space="preserve"> грантов в форме субсидий из федерального бюджета победителям Конкурса</w:t>
      </w:r>
      <w:r w:rsidR="002A25EA">
        <w:rPr>
          <w:rFonts w:ascii="Times New Roman" w:hAnsi="Times New Roman" w:cs="Times New Roman"/>
          <w:sz w:val="28"/>
          <w:szCs w:val="28"/>
        </w:rPr>
        <w:t xml:space="preserve"> </w:t>
      </w:r>
      <w:r w:rsidR="00756A75">
        <w:rPr>
          <w:rFonts w:ascii="Times New Roman" w:hAnsi="Times New Roman" w:cs="Times New Roman"/>
          <w:sz w:val="28"/>
          <w:szCs w:val="28"/>
        </w:rPr>
        <w:t>на</w:t>
      </w:r>
      <w:r w:rsidR="002A25EA">
        <w:rPr>
          <w:rFonts w:ascii="Times New Roman" w:hAnsi="Times New Roman" w:cs="Times New Roman"/>
          <w:sz w:val="28"/>
          <w:szCs w:val="28"/>
        </w:rPr>
        <w:t xml:space="preserve"> </w:t>
      </w:r>
      <w:r w:rsidRPr="002179BB">
        <w:rPr>
          <w:rFonts w:ascii="Times New Roman" w:hAnsi="Times New Roman" w:cs="Times New Roman"/>
          <w:sz w:val="28"/>
          <w:szCs w:val="28"/>
        </w:rPr>
        <w:t>реализаци</w:t>
      </w:r>
      <w:r w:rsidR="00756A75">
        <w:rPr>
          <w:rFonts w:ascii="Times New Roman" w:hAnsi="Times New Roman" w:cs="Times New Roman"/>
          <w:sz w:val="28"/>
          <w:szCs w:val="28"/>
        </w:rPr>
        <w:t>ю</w:t>
      </w:r>
      <w:r w:rsidRPr="002179BB">
        <w:rPr>
          <w:rFonts w:ascii="Times New Roman" w:hAnsi="Times New Roman" w:cs="Times New Roman"/>
          <w:sz w:val="28"/>
          <w:szCs w:val="28"/>
        </w:rPr>
        <w:t xml:space="preserve"> мероприятий по сохранению исторической памяти и гражданскому воспитанию</w:t>
      </w:r>
      <w:r w:rsidR="002A25EA">
        <w:rPr>
          <w:rFonts w:ascii="Times New Roman" w:hAnsi="Times New Roman" w:cs="Times New Roman"/>
          <w:sz w:val="28"/>
          <w:szCs w:val="28"/>
        </w:rPr>
        <w:t>.</w:t>
      </w:r>
    </w:p>
    <w:p w14:paraId="4FABA02E" w14:textId="2F80F11D" w:rsidR="002179BB" w:rsidRPr="002A25EA" w:rsidRDefault="00756A75" w:rsidP="002A25E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2179BB" w:rsidRPr="00756A75">
        <w:rPr>
          <w:rFonts w:ascii="Times New Roman" w:hAnsi="Times New Roman" w:cs="Times New Roman"/>
          <w:b/>
          <w:bCs/>
          <w:sz w:val="28"/>
          <w:szCs w:val="28"/>
        </w:rPr>
        <w:t>азмер гранта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179BB" w:rsidRPr="002179BB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2179BB" w:rsidRPr="002A25EA">
        <w:rPr>
          <w:rFonts w:ascii="Times New Roman" w:hAnsi="Times New Roman" w:cs="Times New Roman"/>
          <w:b/>
          <w:bCs/>
          <w:sz w:val="28"/>
          <w:szCs w:val="28"/>
        </w:rPr>
        <w:t>1,5 млн рублей.</w:t>
      </w:r>
    </w:p>
    <w:p w14:paraId="34F1F569" w14:textId="77777777" w:rsidR="00A66DE6" w:rsidRDefault="002179BB" w:rsidP="00546E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DE6">
        <w:rPr>
          <w:rFonts w:ascii="Times New Roman" w:hAnsi="Times New Roman" w:cs="Times New Roman"/>
          <w:b/>
          <w:bCs/>
          <w:sz w:val="28"/>
          <w:szCs w:val="28"/>
        </w:rPr>
        <w:t>Номинации</w:t>
      </w:r>
      <w:r w:rsidRPr="002179BB">
        <w:rPr>
          <w:rFonts w:ascii="Times New Roman" w:hAnsi="Times New Roman" w:cs="Times New Roman"/>
          <w:sz w:val="28"/>
          <w:szCs w:val="28"/>
        </w:rPr>
        <w:t xml:space="preserve"> </w:t>
      </w:r>
      <w:r w:rsidRPr="00A66DE6">
        <w:rPr>
          <w:rFonts w:ascii="Times New Roman" w:hAnsi="Times New Roman" w:cs="Times New Roman"/>
          <w:b/>
          <w:bCs/>
          <w:sz w:val="28"/>
          <w:szCs w:val="28"/>
        </w:rPr>
        <w:t>(тематические направления)</w:t>
      </w:r>
      <w:r w:rsidRPr="002179BB">
        <w:rPr>
          <w:rFonts w:ascii="Times New Roman" w:hAnsi="Times New Roman" w:cs="Times New Roman"/>
          <w:sz w:val="28"/>
          <w:szCs w:val="28"/>
        </w:rPr>
        <w:t xml:space="preserve"> реализации проектов НКО:</w:t>
      </w:r>
    </w:p>
    <w:p w14:paraId="51BE1B13" w14:textId="77777777" w:rsidR="00A66DE6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  <w:r w:rsidRPr="006705E9">
        <w:rPr>
          <w:rFonts w:ascii="Times New Roman" w:hAnsi="Times New Roman" w:cs="Times New Roman"/>
          <w:b/>
          <w:bCs/>
          <w:sz w:val="28"/>
          <w:szCs w:val="28"/>
        </w:rPr>
        <w:t>#оживляя_историю</w:t>
      </w:r>
      <w:r w:rsidRPr="002179BB">
        <w:rPr>
          <w:rFonts w:ascii="Times New Roman" w:hAnsi="Times New Roman" w:cs="Times New Roman"/>
          <w:sz w:val="28"/>
          <w:szCs w:val="28"/>
        </w:rPr>
        <w:t xml:space="preserve"> – проекты, направленные на изучение и сохранение местного исторического и культурного наследия, организацию краеведческих экспедиций, создание музейных экспозиций и архивов; </w:t>
      </w:r>
    </w:p>
    <w:p w14:paraId="4D1A96C4" w14:textId="1016B22D" w:rsidR="00A66DE6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  <w:r w:rsidRPr="006705E9">
        <w:rPr>
          <w:rFonts w:ascii="Times New Roman" w:hAnsi="Times New Roman" w:cs="Times New Roman"/>
          <w:b/>
          <w:bCs/>
          <w:sz w:val="28"/>
          <w:szCs w:val="28"/>
        </w:rPr>
        <w:t>#помогая_своим</w:t>
      </w:r>
      <w:r w:rsidRPr="002179BB">
        <w:rPr>
          <w:rFonts w:ascii="Times New Roman" w:hAnsi="Times New Roman" w:cs="Times New Roman"/>
          <w:sz w:val="28"/>
          <w:szCs w:val="28"/>
        </w:rPr>
        <w:t xml:space="preserve"> – проекты, направленные на организацию помощи ветеранам и участникам боевых действий, а также способствующие популяризации и сохранению памяти об их подвигах; </w:t>
      </w:r>
    </w:p>
    <w:p w14:paraId="715009A2" w14:textId="77777777" w:rsidR="00A66DE6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  <w:r w:rsidRPr="006705E9">
        <w:rPr>
          <w:rFonts w:ascii="Times New Roman" w:hAnsi="Times New Roman" w:cs="Times New Roman"/>
          <w:b/>
          <w:bCs/>
          <w:sz w:val="28"/>
          <w:szCs w:val="28"/>
        </w:rPr>
        <w:t>#развивая_спорт</w:t>
      </w:r>
      <w:r w:rsidRPr="002179BB">
        <w:rPr>
          <w:rFonts w:ascii="Times New Roman" w:hAnsi="Times New Roman" w:cs="Times New Roman"/>
          <w:sz w:val="28"/>
          <w:szCs w:val="28"/>
        </w:rPr>
        <w:t xml:space="preserve"> – проекты, направленные на патриотическое воспитание средствами физической культуры и спорта; инициативы, способствующие формированию у спортсменов чувства гордости за свою страну и уважения к ее истории; </w:t>
      </w:r>
    </w:p>
    <w:p w14:paraId="4F3BCE05" w14:textId="77777777" w:rsidR="00A66DE6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  <w:r w:rsidRPr="006705E9">
        <w:rPr>
          <w:rFonts w:ascii="Times New Roman" w:hAnsi="Times New Roman" w:cs="Times New Roman"/>
          <w:b/>
          <w:bCs/>
          <w:sz w:val="28"/>
          <w:szCs w:val="28"/>
        </w:rPr>
        <w:t>#транслируя_ценности</w:t>
      </w:r>
      <w:r w:rsidRPr="002179BB">
        <w:rPr>
          <w:rFonts w:ascii="Times New Roman" w:hAnsi="Times New Roman" w:cs="Times New Roman"/>
          <w:sz w:val="28"/>
          <w:szCs w:val="28"/>
        </w:rPr>
        <w:t xml:space="preserve"> – проекты, направленные на создание интернет-контента и работу в медиапространстве по формированию у молодежи чувства гордости за свою страну и уважения к ее историческому прошлому;</w:t>
      </w:r>
    </w:p>
    <w:p w14:paraId="059A71E5" w14:textId="77777777" w:rsidR="00A66DE6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  <w:r w:rsidRPr="006705E9">
        <w:rPr>
          <w:rFonts w:ascii="Times New Roman" w:hAnsi="Times New Roman" w:cs="Times New Roman"/>
          <w:b/>
          <w:bCs/>
          <w:sz w:val="28"/>
          <w:szCs w:val="28"/>
        </w:rPr>
        <w:t>#укрепляя_сознание</w:t>
      </w:r>
      <w:r w:rsidRPr="002179BB">
        <w:rPr>
          <w:rFonts w:ascii="Times New Roman" w:hAnsi="Times New Roman" w:cs="Times New Roman"/>
          <w:sz w:val="28"/>
          <w:szCs w:val="28"/>
        </w:rPr>
        <w:t xml:space="preserve"> – проекты, направленные на противодействие идеологии терроризма и экстремизма в молодежной среде, в том числе на формирование антитеррористического сознания у молодежи. </w:t>
      </w:r>
    </w:p>
    <w:p w14:paraId="270360EA" w14:textId="445B8216" w:rsidR="002179BB" w:rsidRPr="002179BB" w:rsidRDefault="002179BB" w:rsidP="00A66DE6">
      <w:pPr>
        <w:ind w:firstLine="708"/>
        <w:jc w:val="both"/>
        <w:rPr>
          <w:rFonts w:ascii="Times New Roman" w:hAnsi="Times New Roman" w:cs="Times New Roman"/>
          <w:b/>
          <w:bCs/>
          <w:color w:val="1F2226"/>
          <w:sz w:val="28"/>
          <w:szCs w:val="28"/>
          <w:shd w:val="clear" w:color="auto" w:fill="FFFFFF"/>
        </w:rPr>
      </w:pPr>
      <w:r w:rsidRPr="002179BB">
        <w:rPr>
          <w:rFonts w:ascii="Times New Roman" w:hAnsi="Times New Roman" w:cs="Times New Roman"/>
          <w:sz w:val="28"/>
          <w:szCs w:val="28"/>
        </w:rPr>
        <w:lastRenderedPageBreak/>
        <w:t xml:space="preserve">НКО вправе представить </w:t>
      </w:r>
      <w:r w:rsidRPr="00A66DE6">
        <w:rPr>
          <w:rFonts w:ascii="Times New Roman" w:hAnsi="Times New Roman" w:cs="Times New Roman"/>
          <w:b/>
          <w:bCs/>
          <w:sz w:val="28"/>
          <w:szCs w:val="28"/>
        </w:rPr>
        <w:t>не более 1 (одной)</w:t>
      </w:r>
      <w:r w:rsidRPr="002179BB">
        <w:rPr>
          <w:rFonts w:ascii="Times New Roman" w:hAnsi="Times New Roman" w:cs="Times New Roman"/>
          <w:sz w:val="28"/>
          <w:szCs w:val="28"/>
        </w:rPr>
        <w:t xml:space="preserve"> заявки на участие в Конкурсе, которая может содержать </w:t>
      </w:r>
      <w:r w:rsidRPr="00A66DE6">
        <w:rPr>
          <w:rFonts w:ascii="Times New Roman" w:hAnsi="Times New Roman" w:cs="Times New Roman"/>
          <w:b/>
          <w:bCs/>
          <w:sz w:val="28"/>
          <w:szCs w:val="28"/>
        </w:rPr>
        <w:t>не более 1 (одного)</w:t>
      </w:r>
      <w:r w:rsidRPr="002179BB">
        <w:rPr>
          <w:rFonts w:ascii="Times New Roman" w:hAnsi="Times New Roman" w:cs="Times New Roman"/>
          <w:sz w:val="28"/>
          <w:szCs w:val="28"/>
        </w:rPr>
        <w:t xml:space="preserve"> проекта в одной из номинаций, указанных в настоящем пункте.</w:t>
      </w:r>
    </w:p>
    <w:p w14:paraId="2BEA1151" w14:textId="407E16A9" w:rsidR="002A25EA" w:rsidRPr="002179BB" w:rsidRDefault="002A25EA" w:rsidP="00A66D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9BB">
        <w:rPr>
          <w:rFonts w:ascii="Times New Roman" w:hAnsi="Times New Roman" w:cs="Times New Roman"/>
          <w:sz w:val="28"/>
          <w:szCs w:val="28"/>
        </w:rPr>
        <w:t>Конкурс проводится на Портале предоставления мер финансовой государственной поддержки государственной интегрированной информационной системы управления общественными финансами «Электронный бюджет» (promote.budget.gov.ru) во взаимодействии с федеральной государственной автоматизированной информационной системой «Молодежь России» Федерального агентства по делам молодежи (grants.myrosmol.ru)</w:t>
      </w:r>
    </w:p>
    <w:p w14:paraId="549513E7" w14:textId="77777777" w:rsidR="002179BB" w:rsidRPr="002179BB" w:rsidRDefault="002179BB" w:rsidP="002179BB">
      <w:pPr>
        <w:shd w:val="clear" w:color="auto" w:fill="FFFFFF"/>
        <w:spacing w:line="421" w:lineRule="atLeast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Ключевые даты</w:t>
      </w:r>
    </w:p>
    <w:p w14:paraId="76297023" w14:textId="353F4D75" w:rsidR="002179BB" w:rsidRPr="002179BB" w:rsidRDefault="002179BB" w:rsidP="002179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sz w:val="28"/>
          <w:szCs w:val="28"/>
        </w:rPr>
        <w:t>Прием заявок</w:t>
      </w:r>
      <w:r w:rsidR="00826D1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>27.03.2024 18:00–26.04.2024 18:00 (МСК)</w:t>
      </w:r>
    </w:p>
    <w:p w14:paraId="2EBFEC25" w14:textId="3609BAA7" w:rsidR="002179BB" w:rsidRPr="002179BB" w:rsidRDefault="002179BB" w:rsidP="002179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sz w:val="28"/>
          <w:szCs w:val="28"/>
        </w:rPr>
        <w:t>Рассмотрение заявок</w:t>
      </w:r>
      <w:r w:rsidR="00826D1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>27.04.2024–16.05.2024</w:t>
      </w:r>
    </w:p>
    <w:p w14:paraId="13D323FB" w14:textId="54C4F83A" w:rsidR="002179BB" w:rsidRPr="002179BB" w:rsidRDefault="002179BB" w:rsidP="002179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sz w:val="28"/>
          <w:szCs w:val="28"/>
        </w:rPr>
        <w:t>Объявление победителей</w:t>
      </w:r>
      <w:r w:rsidR="00826D15">
        <w:rPr>
          <w:rFonts w:ascii="Times New Roman" w:eastAsia="Times New Roman" w:hAnsi="Times New Roman" w:cs="Times New Roman"/>
          <w:sz w:val="28"/>
          <w:szCs w:val="28"/>
        </w:rPr>
        <w:t>:</w:t>
      </w:r>
      <w:r w:rsidR="00546ED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>течение 10 дней после рассмотрения заявок</w:t>
      </w:r>
    </w:p>
    <w:p w14:paraId="2618142D" w14:textId="60277614" w:rsidR="002179BB" w:rsidRPr="002179BB" w:rsidRDefault="002179BB" w:rsidP="002179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sz w:val="28"/>
          <w:szCs w:val="28"/>
        </w:rPr>
        <w:t>Заключение соглашений</w:t>
      </w:r>
      <w:r w:rsidR="00826D15">
        <w:rPr>
          <w:rFonts w:ascii="Times New Roman" w:eastAsia="Times New Roman" w:hAnsi="Times New Roman" w:cs="Times New Roman"/>
          <w:sz w:val="28"/>
          <w:szCs w:val="28"/>
        </w:rPr>
        <w:t>:</w:t>
      </w:r>
      <w:r w:rsidR="00546ED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>течение 29 дней со дня размещения результатов отбора.</w:t>
      </w:r>
    </w:p>
    <w:p w14:paraId="7993C294" w14:textId="6A3C7F85" w:rsidR="002179BB" w:rsidRPr="002179BB" w:rsidRDefault="002179BB" w:rsidP="002179BB">
      <w:pPr>
        <w:spacing w:before="100" w:beforeAutospacing="1" w:after="100" w:afterAutospacing="1" w:line="38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9BB">
        <w:rPr>
          <w:rFonts w:ascii="Times New Roman" w:eastAsia="Times New Roman" w:hAnsi="Times New Roman" w:cs="Times New Roman"/>
          <w:sz w:val="28"/>
          <w:szCs w:val="28"/>
        </w:rPr>
        <w:t>Получить оперативное разъяснение положений настоящего приложения к объявлению, а также по другим вопросам, относящимся к конкурсу, можно по телефонам: отдела грантовой поддержки Финансово</w:t>
      </w:r>
      <w:r w:rsidR="00546ED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управления Росмолодежи: </w:t>
      </w:r>
      <w:r w:rsidR="00792249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 xml:space="preserve">(495) 668-80-08 (доб. 2); отдела по работе с юридическими лицами в рамках грантового конкурса ФГАУ «Ресурсный молодежный центр»: </w:t>
      </w:r>
      <w:r w:rsidR="00792249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2179BB">
        <w:rPr>
          <w:rFonts w:ascii="Times New Roman" w:eastAsia="Times New Roman" w:hAnsi="Times New Roman" w:cs="Times New Roman"/>
          <w:sz w:val="28"/>
          <w:szCs w:val="28"/>
        </w:rPr>
        <w:t>(495) 123-33-44 (доб. 2)</w:t>
      </w:r>
    </w:p>
    <w:p w14:paraId="7C50675C" w14:textId="5CB8110C" w:rsidR="00A06E25" w:rsidRPr="00A06E25" w:rsidRDefault="00A06E25" w:rsidP="00A06E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6E25">
        <w:rPr>
          <w:rFonts w:ascii="Times New Roman" w:hAnsi="Times New Roman" w:cs="Times New Roman"/>
          <w:sz w:val="28"/>
          <w:szCs w:val="28"/>
        </w:rPr>
        <w:t>одробная информация тут:</w:t>
      </w:r>
    </w:p>
    <w:p w14:paraId="339A3320" w14:textId="77777777" w:rsidR="00A06E25" w:rsidRPr="00A06E25" w:rsidRDefault="00A06E25" w:rsidP="00A06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Pr="00A06E2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https://promote.budget.gov.ru/public/minfin/selection/view/82051856-3bfc-465f-893f-1e8aa475f92f?showBackButton=true&amp;competitionType=0&amp;tab=1</w:t>
        </w:r>
      </w:hyperlink>
    </w:p>
    <w:p w14:paraId="14C337FD" w14:textId="3DA83275" w:rsidR="002179BB" w:rsidRPr="002179BB" w:rsidRDefault="002179BB" w:rsidP="002179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79BB" w:rsidRPr="00217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E313F"/>
    <w:multiLevelType w:val="multilevel"/>
    <w:tmpl w:val="DEC0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BB"/>
    <w:rsid w:val="002179BB"/>
    <w:rsid w:val="002A25EA"/>
    <w:rsid w:val="00546ED0"/>
    <w:rsid w:val="006705E9"/>
    <w:rsid w:val="00756A75"/>
    <w:rsid w:val="007767B8"/>
    <w:rsid w:val="00792249"/>
    <w:rsid w:val="00826D15"/>
    <w:rsid w:val="00A06E25"/>
    <w:rsid w:val="00A66DE6"/>
    <w:rsid w:val="00A94136"/>
    <w:rsid w:val="00C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BB82"/>
  <w15:chartTrackingRefBased/>
  <w15:docId w15:val="{EE45C8AF-9CE5-472D-8F73-ECF6FDDC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ion-infotext">
    <w:name w:val="selection-info__text"/>
    <w:basedOn w:val="a0"/>
    <w:rsid w:val="002179BB"/>
  </w:style>
  <w:style w:type="character" w:styleId="a3">
    <w:name w:val="Hyperlink"/>
    <w:basedOn w:val="a0"/>
    <w:uiPriority w:val="99"/>
    <w:semiHidden/>
    <w:unhideWhenUsed/>
    <w:rsid w:val="00A06E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5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3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6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5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mote.budget.gov.ru/public/minfin/selection/view/82051856-3bfc-465f-893f-1e8aa475f92f?showBackButton=true&amp;competitionType=0&amp;tab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2024-03-29T03:04:00Z</dcterms:created>
  <dcterms:modified xsi:type="dcterms:W3CDTF">2024-03-29T03:45:00Z</dcterms:modified>
</cp:coreProperties>
</file>